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6251D247"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ED0D32">
        <w:rPr>
          <w:rFonts w:ascii="Times New Roman" w:hAnsi="Times New Roman" w:cs="Times New Roman"/>
        </w:rPr>
        <w:t>Director, Office of Science and Technology</w:t>
      </w:r>
    </w:p>
    <w:p w14:paraId="327ED7B3" w14:textId="44512804"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ED0D32">
        <w:rPr>
          <w:rFonts w:ascii="Times New Roman" w:hAnsi="Times New Roman" w:cs="Times New Roman"/>
        </w:rPr>
        <w:t>Executive Branch</w:t>
      </w:r>
    </w:p>
    <w:p w14:paraId="48AB34CF" w14:textId="342BD3B6"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ED0D32">
        <w:rPr>
          <w:rFonts w:ascii="Times New Roman" w:hAnsi="Times New Roman" w:cs="Times New Roman"/>
        </w:rPr>
        <w:t xml:space="preserve">Indeterminate </w:t>
      </w:r>
      <w:r>
        <w:rPr>
          <w:rFonts w:ascii="Times New Roman" w:hAnsi="Times New Roman" w:cs="Times New Roman"/>
        </w:rPr>
        <w:t xml:space="preserve"> </w:t>
      </w:r>
    </w:p>
    <w:p w14:paraId="6B15D312" w14:textId="1A1E68D7"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ED0D32">
        <w:rPr>
          <w:rFonts w:ascii="Times New Roman" w:hAnsi="Times New Roman" w:cs="Times New Roman"/>
        </w:rPr>
        <w:t xml:space="preserve">John </w:t>
      </w:r>
      <w:proofErr w:type="spellStart"/>
      <w:r w:rsidR="00ED0D32">
        <w:rPr>
          <w:rFonts w:ascii="Times New Roman" w:hAnsi="Times New Roman" w:cs="Times New Roman"/>
        </w:rPr>
        <w:t>Holdren</w:t>
      </w:r>
      <w:proofErr w:type="spellEnd"/>
      <w:r w:rsidR="00B61349">
        <w:rPr>
          <w:rFonts w:ascii="Times New Roman" w:hAnsi="Times New Roman" w:cs="Times New Roman"/>
        </w:rPr>
        <w:t xml:space="preserve"> </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32B31E0A" w14:textId="77777777" w:rsidR="00677406"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6A42F9D1" w14:textId="327531D2" w:rsidR="00ED0D32" w:rsidRDefault="00ED0D32" w:rsidP="00ED0D32">
      <w:pPr>
        <w:pStyle w:val="NormalWeb"/>
        <w:shd w:val="clear" w:color="auto" w:fill="FFFFFF"/>
        <w:rPr>
          <w:rFonts w:ascii="TimesNewRomanPSMT" w:hAnsi="TimesNewRomanPSMT"/>
        </w:rPr>
      </w:pPr>
      <w:r>
        <w:rPr>
          <w:rFonts w:ascii="TimesNewRomanPSMT" w:hAnsi="TimesNewRomanPSMT"/>
        </w:rPr>
        <w:t>You were born in Sewickley</w:t>
      </w:r>
      <w:r w:rsidR="00175A6B">
        <w:rPr>
          <w:rFonts w:ascii="TimesNewRomanPSMT" w:hAnsi="TimesNewRomanPSMT"/>
        </w:rPr>
        <w:t>,</w:t>
      </w:r>
      <w:r>
        <w:rPr>
          <w:rFonts w:ascii="TimesNewRomanPSMT" w:hAnsi="TimesNewRomanPSMT"/>
        </w:rPr>
        <w:t xml:space="preserve"> Pennsylvania</w:t>
      </w:r>
      <w:r w:rsidR="00175A6B">
        <w:rPr>
          <w:rFonts w:ascii="TimesNewRomanPSMT" w:hAnsi="TimesNewRomanPSMT"/>
        </w:rPr>
        <w:t>,</w:t>
      </w:r>
      <w:r>
        <w:rPr>
          <w:rFonts w:ascii="TimesNewRomanPSMT" w:hAnsi="TimesNewRomanPSMT"/>
        </w:rPr>
        <w:t xml:space="preserve"> and earned a B.S. from the Massachusetts Institute of Technology (MIT) and your Ph.D. from Stanford University in aerospace engineering. You have broad policy experience, with a professional career that ranges topics as diverse as environmental change, population control, nuclear energy, and energy technology. You taught at Harvard for 13 years and the University of California, Berkeley</w:t>
      </w:r>
      <w:r w:rsidR="00175A6B">
        <w:rPr>
          <w:rFonts w:ascii="TimesNewRomanPSMT" w:hAnsi="TimesNewRomanPSMT"/>
        </w:rPr>
        <w:t>,</w:t>
      </w:r>
      <w:r>
        <w:rPr>
          <w:rFonts w:ascii="TimesNewRomanPSMT" w:hAnsi="TimesNewRomanPSMT"/>
        </w:rPr>
        <w:t xml:space="preserve"> for more than two decades. You have many recognitions and awards </w:t>
      </w:r>
      <w:r w:rsidR="00175A6B">
        <w:rPr>
          <w:rFonts w:ascii="TimesNewRomanPSMT" w:hAnsi="TimesNewRomanPSMT"/>
        </w:rPr>
        <w:t>for</w:t>
      </w:r>
      <w:r>
        <w:rPr>
          <w:rFonts w:ascii="TimesNewRomanPSMT" w:hAnsi="TimesNewRomanPSMT"/>
        </w:rPr>
        <w:t xml:space="preserve"> your credit</w:t>
      </w:r>
      <w:r w:rsidR="00175A6B">
        <w:rPr>
          <w:rFonts w:ascii="TimesNewRomanPSMT" w:hAnsi="TimesNewRomanPSMT"/>
        </w:rPr>
        <w:t>, including</w:t>
      </w:r>
      <w:r>
        <w:rPr>
          <w:rFonts w:ascii="TimesNewRomanPSMT" w:hAnsi="TimesNewRomanPSMT"/>
        </w:rPr>
        <w:t xml:space="preserve"> delivering the Nobel Peace Prize acceptance lecture on behalf of the Pugwash </w:t>
      </w:r>
      <w:r w:rsidR="00175A6B">
        <w:rPr>
          <w:rFonts w:ascii="TimesNewRomanPSMT" w:hAnsi="TimesNewRomanPSMT"/>
        </w:rPr>
        <w:t>Conferences</w:t>
      </w:r>
      <w:r>
        <w:rPr>
          <w:rFonts w:ascii="TimesNewRomanPSMT" w:hAnsi="TimesNewRomanPSMT"/>
        </w:rPr>
        <w:t xml:space="preserve"> in 1995. You continued your career by becoming the chair of the Committee on International Security and Arms Control of the National Academy of Sciences, and Co-Chairman of the </w:t>
      </w:r>
      <w:r>
        <w:t>b</w:t>
      </w:r>
      <w:r>
        <w:rPr>
          <w:rFonts w:ascii="TimesNewRomanPSMT" w:hAnsi="TimesNewRomanPSMT"/>
        </w:rPr>
        <w:t xml:space="preserve">ipartisan National Committee on Energy Policy. </w:t>
      </w:r>
    </w:p>
    <w:p w14:paraId="41336042" w14:textId="133943DB" w:rsidR="00ED0D32" w:rsidRPr="00ED0D32" w:rsidRDefault="00ED0D32" w:rsidP="00ED0D32">
      <w:pPr>
        <w:pStyle w:val="NormalWeb"/>
        <w:shd w:val="clear" w:color="auto" w:fill="FFFFFF"/>
      </w:pPr>
      <w:r>
        <w:rPr>
          <w:rFonts w:ascii="TimesNewRomanPSMT" w:hAnsi="TimesNewRomanPSMT"/>
        </w:rPr>
        <w:t xml:space="preserve">Despite this broad and impressive record of scientific achievement, you have little experience or training in </w:t>
      </w:r>
      <w:r w:rsidR="00175A6B">
        <w:rPr>
          <w:rFonts w:ascii="TimesNewRomanPSMT" w:hAnsi="TimesNewRomanPSMT"/>
        </w:rPr>
        <w:t>cybersecurity</w:t>
      </w:r>
      <w:r>
        <w:rPr>
          <w:rFonts w:ascii="TimesNewRomanPSMT" w:hAnsi="TimesNewRomanPSMT"/>
        </w:rPr>
        <w:t xml:space="preserve"> issues, and so on the NSC</w:t>
      </w:r>
      <w:r w:rsidR="00175A6B">
        <w:rPr>
          <w:rFonts w:ascii="TimesNewRomanPSMT" w:hAnsi="TimesNewRomanPSMT"/>
        </w:rPr>
        <w:t>,</w:t>
      </w:r>
      <w:r>
        <w:rPr>
          <w:rFonts w:ascii="TimesNewRomanPSMT" w:hAnsi="TimesNewRomanPSMT"/>
        </w:rPr>
        <w:t xml:space="preserve"> you fall back to your core beliefs. Science is a skeptical enterprise. </w:t>
      </w:r>
      <w:r w:rsidR="00175A6B">
        <w:rPr>
          <w:rFonts w:ascii="TimesNewRomanPSMT" w:hAnsi="TimesNewRomanPSMT"/>
        </w:rPr>
        <w:t>Any</w:t>
      </w:r>
      <w:r>
        <w:rPr>
          <w:rFonts w:ascii="TimesNewRomanPSMT" w:hAnsi="TimesNewRomanPSMT"/>
        </w:rPr>
        <w:t xml:space="preserve"> NSC policies or recommendations must be grounded in </w:t>
      </w:r>
      <w:r w:rsidR="00175A6B">
        <w:rPr>
          <w:rFonts w:ascii="TimesNewRomanPSMT" w:hAnsi="TimesNewRomanPSMT"/>
        </w:rPr>
        <w:t>sound</w:t>
      </w:r>
      <w:r>
        <w:rPr>
          <w:rFonts w:ascii="TimesNewRomanPSMT" w:hAnsi="TimesNewRomanPSMT"/>
        </w:rPr>
        <w:t xml:space="preserve"> science. </w:t>
      </w:r>
      <w:r w:rsidR="00AF4B9D">
        <w:rPr>
          <w:rFonts w:ascii="TimesNewRomanPSMT" w:hAnsi="TimesNewRomanPSMT"/>
        </w:rPr>
        <w:t xml:space="preserve">Your training has taught you that ideology </w:t>
      </w:r>
      <w:r w:rsidR="00175A6B">
        <w:rPr>
          <w:rFonts w:ascii="TimesNewRomanPSMT" w:hAnsi="TimesNewRomanPSMT"/>
        </w:rPr>
        <w:t>and</w:t>
      </w:r>
      <w:r w:rsidR="00AF4B9D">
        <w:rPr>
          <w:rFonts w:ascii="TimesNewRomanPSMT" w:hAnsi="TimesNewRomanPSMT"/>
        </w:rPr>
        <w:t xml:space="preserve"> partisan beliefs are terrible foundations for public policy. Instead, </w:t>
      </w:r>
      <w:r w:rsidR="00175A6B">
        <w:rPr>
          <w:rFonts w:ascii="TimesNewRomanPSMT" w:hAnsi="TimesNewRomanPSMT"/>
        </w:rPr>
        <w:t xml:space="preserve">the </w:t>
      </w:r>
      <w:r w:rsidR="00AF4B9D">
        <w:rPr>
          <w:rFonts w:ascii="TimesNewRomanPSMT" w:hAnsi="TimesNewRomanPSMT"/>
        </w:rPr>
        <w:t xml:space="preserve">government must base its policies and data and evidence because this maximizes the change that they will be successful. </w:t>
      </w:r>
    </w:p>
    <w:p w14:paraId="49DBCE0F" w14:textId="0128B4E2" w:rsidR="009560B0" w:rsidRPr="00677406" w:rsidRDefault="009560B0" w:rsidP="00D1794B">
      <w:pPr>
        <w:rPr>
          <w:rFonts w:ascii="Times New Roman" w:hAnsi="Times New Roman" w:cs="Times New Roman"/>
          <w:b/>
          <w:bCs/>
        </w:rPr>
      </w:pPr>
    </w:p>
    <w:p w14:paraId="2395DFD3" w14:textId="77777777" w:rsidR="009560B0" w:rsidRPr="00A712C7" w:rsidRDefault="009560B0" w:rsidP="00D1794B">
      <w:pPr>
        <w:rPr>
          <w:rFonts w:ascii="Times New Roman" w:hAnsi="Times New Roman" w:cs="Times New Roman"/>
          <w:b/>
          <w:bCs/>
        </w:rPr>
      </w:pPr>
    </w:p>
    <w:p w14:paraId="403D2E0A" w14:textId="3656A8CF"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3EC4921F" w14:textId="45599063" w:rsidR="00AF4B9D" w:rsidRDefault="00AF4B9D" w:rsidP="00D1794B">
      <w:pPr>
        <w:pStyle w:val="Footer"/>
      </w:pPr>
      <w:r>
        <w:t xml:space="preserve">You </w:t>
      </w:r>
      <w:r w:rsidR="00175A6B">
        <w:t xml:space="preserve">are </w:t>
      </w:r>
      <w:r>
        <w:t xml:space="preserve">in the only faction that does not come to this to the NSC deliberations with a fixed set of pre-existing beliefs. </w:t>
      </w:r>
      <w:r w:rsidR="00946A99">
        <w:t xml:space="preserve"> In effect, you are the resident skeptics. </w:t>
      </w:r>
      <w:r>
        <w:t xml:space="preserve">You are open to </w:t>
      </w:r>
      <w:r w:rsidR="00946A99">
        <w:t>supporting any</w:t>
      </w:r>
      <w:r>
        <w:t xml:space="preserve"> approach, </w:t>
      </w:r>
      <w:r w:rsidRPr="00AF4B9D">
        <w:rPr>
          <w:b/>
          <w:bCs/>
          <w:i/>
          <w:iCs/>
        </w:rPr>
        <w:t>so long as they are evidence-based</w:t>
      </w:r>
      <w:r>
        <w:t xml:space="preserve">. </w:t>
      </w:r>
      <w:r w:rsidR="00946A99">
        <w:t>To get behind a proposal</w:t>
      </w:r>
      <w:r w:rsidR="00175A6B">
        <w:t>,</w:t>
      </w:r>
      <w:r w:rsidR="00946A99">
        <w:t xml:space="preserve"> you must be convinced. </w:t>
      </w:r>
      <w:r>
        <w:t xml:space="preserve">Because other factions have fixed interests, you are </w:t>
      </w:r>
      <w:r w:rsidR="00946A99">
        <w:t>wary</w:t>
      </w:r>
      <w:r>
        <w:t xml:space="preserve"> of their motives and are constantly pushing them to provide data in support of their arguments. To convince you, others need to provide evidence and data on the nature of the </w:t>
      </w:r>
      <w:r w:rsidR="00175A6B">
        <w:t>cybersecurity</w:t>
      </w:r>
      <w:r>
        <w:t xml:space="preserve"> threat they intend to fix. Vague, hyperbolic claims of “national security threat” and “devastating consequences” </w:t>
      </w:r>
      <w:r w:rsidR="00E82094">
        <w:t xml:space="preserve">might sound scary, but the nature of these concerns must be clearly defined and supported. The same is true for any policy proposals. To the extent possible, their likelihood of success must </w:t>
      </w:r>
      <w:r w:rsidR="00175A6B">
        <w:t>be</w:t>
      </w:r>
      <w:r w:rsidR="00E82094">
        <w:t xml:space="preserve"> supported with evidence. </w:t>
      </w:r>
      <w:r w:rsidR="00946A99">
        <w:t xml:space="preserve">Only policies that have a high probability of succeeding should be adopted. Your core interest here is </w:t>
      </w:r>
      <w:r w:rsidR="00175A6B">
        <w:t>practical</w:t>
      </w:r>
      <w:r w:rsidR="00946A99">
        <w:t xml:space="preserve"> policy.  </w:t>
      </w:r>
    </w:p>
    <w:p w14:paraId="7BAD3C18" w14:textId="53ED857B"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7BAEF11A"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w:t>
      </w:r>
      <w:r>
        <w:rPr>
          <w:rFonts w:ascii="Times New Roman" w:hAnsi="Times New Roman" w:cs="Times New Roman"/>
        </w:rPr>
        <w:lastRenderedPageBreak/>
        <w:t xml:space="preserve">resources (e.g., a budget). Not everyone can get what they want. Thus, your colleagues need to hear your ideas, but you also need to convince them that your priorities belong in a document that will not—indeed, </w:t>
      </w:r>
      <w:proofErr w:type="spellStart"/>
      <w:r w:rsidR="00175A6B">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1AEB525A" w14:textId="77555805" w:rsidR="00946A99" w:rsidRDefault="00946A99" w:rsidP="00946A99">
      <w:pPr>
        <w:pStyle w:val="Footer"/>
        <w:numPr>
          <w:ilvl w:val="0"/>
          <w:numId w:val="2"/>
        </w:numPr>
      </w:pPr>
      <w:r>
        <w:t>Well-vetted policy. Each aspect supported by evidence and data.</w:t>
      </w:r>
    </w:p>
    <w:p w14:paraId="6E94B589" w14:textId="0E1397CE" w:rsidR="00946A99" w:rsidRPr="00946A99" w:rsidRDefault="00946A99" w:rsidP="00C3568F">
      <w:pPr>
        <w:pStyle w:val="Footer"/>
        <w:numPr>
          <w:ilvl w:val="0"/>
          <w:numId w:val="2"/>
        </w:numPr>
        <w:rPr>
          <w:rFonts w:cs="Times New Roman"/>
        </w:rPr>
      </w:pPr>
      <w:r>
        <w:t>Thorough policy. The NSC must be comprehensive in its approach</w:t>
      </w:r>
    </w:p>
    <w:p w14:paraId="20B37C4D" w14:textId="77777777" w:rsidR="00946A99" w:rsidRPr="00946A99" w:rsidRDefault="00946A99" w:rsidP="00946A99">
      <w:pPr>
        <w:pStyle w:val="Footer"/>
        <w:ind w:left="720"/>
        <w:rPr>
          <w:rFonts w:cs="Times New Roman"/>
        </w:rPr>
      </w:pPr>
    </w:p>
    <w:p w14:paraId="74717304" w14:textId="4057423B" w:rsidR="006B1A0C" w:rsidRDefault="00D1794B" w:rsidP="00D1794B">
      <w:pPr>
        <w:rPr>
          <w:rFonts w:ascii="Times New Roman" w:hAnsi="Times New Roman" w:cs="Times New Roman"/>
        </w:rPr>
      </w:pPr>
      <w:r w:rsidRPr="0084486B">
        <w:rPr>
          <w:rFonts w:ascii="Times New Roman" w:hAnsi="Times New Roman" w:cs="Times New Roman"/>
        </w:rPr>
        <w:t>You strongly oppose:</w:t>
      </w:r>
    </w:p>
    <w:p w14:paraId="4ED11ECD" w14:textId="351FBF0A" w:rsidR="00301CC5" w:rsidRDefault="00946A99" w:rsidP="00946A99">
      <w:pPr>
        <w:pStyle w:val="Footer"/>
        <w:numPr>
          <w:ilvl w:val="0"/>
          <w:numId w:val="2"/>
        </w:numPr>
      </w:pPr>
      <w:r>
        <w:t xml:space="preserve">The dominance of any one faction’s perspective or recommendations. </w:t>
      </w:r>
    </w:p>
    <w:p w14:paraId="30C9F3D2" w14:textId="77777777" w:rsidR="00946A99" w:rsidRPr="00301CC5" w:rsidRDefault="00946A99" w:rsidP="00946A99">
      <w:pPr>
        <w:pStyle w:val="ListParagraph"/>
        <w:rPr>
          <w:rFonts w:ascii="Times New Roman" w:hAnsi="Times New Roman" w:cs="Times New Roman"/>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67503716" w14:textId="6688D3ED" w:rsidR="00036641" w:rsidRDefault="00937233" w:rsidP="00D1794B">
      <w:pPr>
        <w:rPr>
          <w:rFonts w:ascii="Times New Roman" w:hAnsi="Times New Roman" w:cs="Times New Roman"/>
        </w:rPr>
      </w:pPr>
      <w:r>
        <w:rPr>
          <w:rFonts w:ascii="Times New Roman" w:hAnsi="Times New Roman" w:cs="Times New Roman"/>
        </w:rPr>
        <w:t xml:space="preserve">Your primary challenge will be to encourage other factions to improve their positions thought constructive criticism. </w:t>
      </w:r>
      <w:r w:rsidR="00946A99">
        <w:rPr>
          <w:rFonts w:ascii="Times New Roman" w:hAnsi="Times New Roman" w:cs="Times New Roman"/>
        </w:rPr>
        <w:t xml:space="preserve">In many ways, yours is a position of strength. </w:t>
      </w:r>
      <w:r>
        <w:rPr>
          <w:rFonts w:ascii="Times New Roman" w:hAnsi="Times New Roman" w:cs="Times New Roman"/>
        </w:rPr>
        <w:t xml:space="preserve">Crafting recommendations in the NSC is a consensus-building exercise, and each faction will need allies. </w:t>
      </w:r>
      <w:r w:rsidR="00946A99">
        <w:rPr>
          <w:rFonts w:ascii="Times New Roman" w:hAnsi="Times New Roman" w:cs="Times New Roman"/>
        </w:rPr>
        <w:t xml:space="preserve">Make it clear that you are open to </w:t>
      </w:r>
      <w:r w:rsidR="00175A6B">
        <w:rPr>
          <w:rFonts w:ascii="Times New Roman" w:hAnsi="Times New Roman" w:cs="Times New Roman"/>
        </w:rPr>
        <w:t>any</w:t>
      </w:r>
      <w:r w:rsidR="00946A99">
        <w:rPr>
          <w:rFonts w:ascii="Times New Roman" w:hAnsi="Times New Roman" w:cs="Times New Roman"/>
        </w:rPr>
        <w:t xml:space="preserve"> </w:t>
      </w:r>
      <w:r w:rsidR="00175A6B">
        <w:rPr>
          <w:rFonts w:ascii="Times New Roman" w:hAnsi="Times New Roman" w:cs="Times New Roman"/>
        </w:rPr>
        <w:t>proposals</w:t>
      </w:r>
      <w:r w:rsidR="00946A99">
        <w:rPr>
          <w:rFonts w:ascii="Times New Roman" w:hAnsi="Times New Roman" w:cs="Times New Roman"/>
        </w:rPr>
        <w:t xml:space="preserve">, so long as they are </w:t>
      </w:r>
      <w:r w:rsidR="00175A6B">
        <w:rPr>
          <w:rFonts w:ascii="Times New Roman" w:hAnsi="Times New Roman" w:cs="Times New Roman"/>
        </w:rPr>
        <w:t>adequately supported</w:t>
      </w:r>
      <w:r w:rsidR="00946A99">
        <w:rPr>
          <w:rFonts w:ascii="Times New Roman" w:hAnsi="Times New Roman" w:cs="Times New Roman"/>
        </w:rPr>
        <w:t xml:space="preserve"> with data and evidence. </w:t>
      </w:r>
      <w:r>
        <w:rPr>
          <w:rFonts w:ascii="Times New Roman" w:hAnsi="Times New Roman" w:cs="Times New Roman"/>
        </w:rPr>
        <w:t xml:space="preserve">Most factions will be willing to accommodate your desires for a science-based approach </w:t>
      </w:r>
      <w:r w:rsidR="00175A6B">
        <w:rPr>
          <w:rFonts w:ascii="Times New Roman" w:hAnsi="Times New Roman" w:cs="Times New Roman"/>
        </w:rPr>
        <w:t>to</w:t>
      </w:r>
      <w:r>
        <w:rPr>
          <w:rFonts w:ascii="Times New Roman" w:hAnsi="Times New Roman" w:cs="Times New Roman"/>
        </w:rPr>
        <w:t xml:space="preserve"> get you behind their initiatives. </w:t>
      </w:r>
    </w:p>
    <w:p w14:paraId="3AF4D807" w14:textId="5E106337" w:rsidR="00946A99" w:rsidRDefault="00946A99" w:rsidP="00D1794B">
      <w:pPr>
        <w:rPr>
          <w:rFonts w:ascii="Times New Roman" w:hAnsi="Times New Roman" w:cs="Times New Roman"/>
        </w:rPr>
      </w:pPr>
    </w:p>
    <w:p w14:paraId="48829774" w14:textId="1DF5C3A5" w:rsidR="0084486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175A6B">
        <w:rPr>
          <w:rFonts w:ascii="Times New Roman" w:hAnsi="Times New Roman" w:cs="Times New Roman"/>
        </w:rPr>
        <w:t>cybersecurity</w:t>
      </w:r>
      <w:r>
        <w:rPr>
          <w:rFonts w:ascii="Times New Roman" w:hAnsi="Times New Roman" w:cs="Times New Roman"/>
        </w:rPr>
        <w:t xml:space="preserve"> plan emphasized </w:t>
      </w:r>
      <w:r w:rsidR="00E44800">
        <w:rPr>
          <w:rFonts w:ascii="Times New Roman" w:hAnsi="Times New Roman" w:cs="Times New Roman"/>
        </w:rPr>
        <w:t>government-industry partnerships as the best approach. However, t</w:t>
      </w:r>
      <w:r>
        <w:rPr>
          <w:rFonts w:ascii="Times New Roman" w:hAnsi="Times New Roman" w:cs="Times New Roman"/>
        </w:rPr>
        <w:t>he world has changed</w:t>
      </w:r>
      <w:r w:rsidR="0006607E">
        <w:rPr>
          <w:rFonts w:ascii="Times New Roman" w:hAnsi="Times New Roman" w:cs="Times New Roman"/>
        </w:rPr>
        <w:t xml:space="preserve">. </w:t>
      </w:r>
      <w:r w:rsidR="00E44800">
        <w:rPr>
          <w:rFonts w:ascii="Times New Roman" w:hAnsi="Times New Roman" w:cs="Times New Roman"/>
        </w:rPr>
        <w:t>A decentralized, loosely organized response to cyber is no longer viable. Only a coordinated</w:t>
      </w:r>
      <w:r w:rsidR="00937233">
        <w:rPr>
          <w:rFonts w:ascii="Times New Roman" w:hAnsi="Times New Roman" w:cs="Times New Roman"/>
        </w:rPr>
        <w:t xml:space="preserve">, comprehensive, and science-based </w:t>
      </w:r>
      <w:r w:rsidR="00E44800">
        <w:rPr>
          <w:rFonts w:ascii="Times New Roman" w:hAnsi="Times New Roman" w:cs="Times New Roman"/>
        </w:rPr>
        <w:t xml:space="preserve">policy and approach can keep the country safe. </w:t>
      </w: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46AEF468"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r w:rsidR="001C1286">
        <w:rPr>
          <w:rFonts w:ascii="Times New Roman" w:hAnsi="Times New Roman" w:cs="Times New Roman"/>
          <w:i/>
          <w:iCs/>
        </w:rPr>
        <w:t xml:space="preserve"> </w:t>
      </w:r>
      <w:r w:rsidR="001C1286">
        <w:rPr>
          <w:rFonts w:ascii="Times New Roman" w:hAnsi="Times New Roman" w:cs="Times New Roman"/>
        </w:rPr>
        <w:lastRenderedPageBreak/>
        <w:t>position. You need to research with the game date(s) in mind. Any documents (or websites) after January 21, 2009, are not permissible.</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67342" w14:textId="77777777" w:rsidR="000815F4" w:rsidRDefault="000815F4" w:rsidP="00A03AD1">
      <w:r>
        <w:separator/>
      </w:r>
    </w:p>
  </w:endnote>
  <w:endnote w:type="continuationSeparator" w:id="0">
    <w:p w14:paraId="19F9611D" w14:textId="77777777" w:rsidR="000815F4" w:rsidRDefault="000815F4"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2392A" w14:textId="77777777" w:rsidR="000815F4" w:rsidRDefault="000815F4" w:rsidP="00A03AD1">
      <w:r>
        <w:separator/>
      </w:r>
    </w:p>
  </w:footnote>
  <w:footnote w:type="continuationSeparator" w:id="0">
    <w:p w14:paraId="6B2A9FC8" w14:textId="77777777" w:rsidR="000815F4" w:rsidRDefault="000815F4"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36641"/>
    <w:rsid w:val="0004637D"/>
    <w:rsid w:val="0006607E"/>
    <w:rsid w:val="000700DB"/>
    <w:rsid w:val="000815F4"/>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75A6B"/>
    <w:rsid w:val="001C1286"/>
    <w:rsid w:val="001C3A88"/>
    <w:rsid w:val="001D1011"/>
    <w:rsid w:val="001D54EF"/>
    <w:rsid w:val="001F0941"/>
    <w:rsid w:val="001F0CF9"/>
    <w:rsid w:val="00202A0A"/>
    <w:rsid w:val="002141F9"/>
    <w:rsid w:val="00224250"/>
    <w:rsid w:val="00224E29"/>
    <w:rsid w:val="0023520C"/>
    <w:rsid w:val="002432F5"/>
    <w:rsid w:val="00265353"/>
    <w:rsid w:val="0028611D"/>
    <w:rsid w:val="00286A91"/>
    <w:rsid w:val="002A6E41"/>
    <w:rsid w:val="002C0E78"/>
    <w:rsid w:val="002C6261"/>
    <w:rsid w:val="002F5557"/>
    <w:rsid w:val="00301CC5"/>
    <w:rsid w:val="00303131"/>
    <w:rsid w:val="003032F1"/>
    <w:rsid w:val="00305BFB"/>
    <w:rsid w:val="0033119F"/>
    <w:rsid w:val="0034352C"/>
    <w:rsid w:val="003464F7"/>
    <w:rsid w:val="0036148E"/>
    <w:rsid w:val="00367043"/>
    <w:rsid w:val="00374BC4"/>
    <w:rsid w:val="00390C83"/>
    <w:rsid w:val="0039111D"/>
    <w:rsid w:val="003A3214"/>
    <w:rsid w:val="003B6C19"/>
    <w:rsid w:val="003D03D1"/>
    <w:rsid w:val="003D16A2"/>
    <w:rsid w:val="003E1B8E"/>
    <w:rsid w:val="003E442C"/>
    <w:rsid w:val="0043259A"/>
    <w:rsid w:val="00453F2F"/>
    <w:rsid w:val="0046410D"/>
    <w:rsid w:val="004711DA"/>
    <w:rsid w:val="00472A9F"/>
    <w:rsid w:val="00477FAB"/>
    <w:rsid w:val="00495AAC"/>
    <w:rsid w:val="004C60F9"/>
    <w:rsid w:val="004F0F2C"/>
    <w:rsid w:val="004F6253"/>
    <w:rsid w:val="00500EF9"/>
    <w:rsid w:val="0050734F"/>
    <w:rsid w:val="005233E2"/>
    <w:rsid w:val="00532BAB"/>
    <w:rsid w:val="005418E6"/>
    <w:rsid w:val="00550055"/>
    <w:rsid w:val="00563A4A"/>
    <w:rsid w:val="00564C04"/>
    <w:rsid w:val="00593532"/>
    <w:rsid w:val="00593804"/>
    <w:rsid w:val="005B0882"/>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77406"/>
    <w:rsid w:val="00683DA0"/>
    <w:rsid w:val="006956FD"/>
    <w:rsid w:val="006A5B29"/>
    <w:rsid w:val="006B00CD"/>
    <w:rsid w:val="006B1A0C"/>
    <w:rsid w:val="006B250A"/>
    <w:rsid w:val="006B33CE"/>
    <w:rsid w:val="006C5419"/>
    <w:rsid w:val="006D63BB"/>
    <w:rsid w:val="006E3554"/>
    <w:rsid w:val="00710ACD"/>
    <w:rsid w:val="007200A0"/>
    <w:rsid w:val="00742354"/>
    <w:rsid w:val="0075595A"/>
    <w:rsid w:val="00770E00"/>
    <w:rsid w:val="00775BF5"/>
    <w:rsid w:val="007906A1"/>
    <w:rsid w:val="007A083D"/>
    <w:rsid w:val="007A118C"/>
    <w:rsid w:val="007B2309"/>
    <w:rsid w:val="007B4DA1"/>
    <w:rsid w:val="007C46EF"/>
    <w:rsid w:val="007E2CB4"/>
    <w:rsid w:val="00820CF2"/>
    <w:rsid w:val="0084486B"/>
    <w:rsid w:val="00844EFB"/>
    <w:rsid w:val="00876D7B"/>
    <w:rsid w:val="00880C2F"/>
    <w:rsid w:val="008B0A81"/>
    <w:rsid w:val="008B1445"/>
    <w:rsid w:val="008D69B0"/>
    <w:rsid w:val="00904272"/>
    <w:rsid w:val="00907FCA"/>
    <w:rsid w:val="0091411D"/>
    <w:rsid w:val="00934E92"/>
    <w:rsid w:val="00937233"/>
    <w:rsid w:val="00945D5E"/>
    <w:rsid w:val="00946A99"/>
    <w:rsid w:val="009560B0"/>
    <w:rsid w:val="00962710"/>
    <w:rsid w:val="00966F92"/>
    <w:rsid w:val="0098010D"/>
    <w:rsid w:val="00990E7D"/>
    <w:rsid w:val="00995F1E"/>
    <w:rsid w:val="00997EB6"/>
    <w:rsid w:val="009A38A2"/>
    <w:rsid w:val="009A4A86"/>
    <w:rsid w:val="009B5EE9"/>
    <w:rsid w:val="009D0602"/>
    <w:rsid w:val="009E6DF0"/>
    <w:rsid w:val="009F5A06"/>
    <w:rsid w:val="00A03AD1"/>
    <w:rsid w:val="00A05F0D"/>
    <w:rsid w:val="00A56D12"/>
    <w:rsid w:val="00A57251"/>
    <w:rsid w:val="00A60886"/>
    <w:rsid w:val="00A66BAC"/>
    <w:rsid w:val="00A712C7"/>
    <w:rsid w:val="00A81970"/>
    <w:rsid w:val="00A85348"/>
    <w:rsid w:val="00A87B5C"/>
    <w:rsid w:val="00A90F27"/>
    <w:rsid w:val="00A964FD"/>
    <w:rsid w:val="00AA3C77"/>
    <w:rsid w:val="00AC3FF7"/>
    <w:rsid w:val="00AC6B3B"/>
    <w:rsid w:val="00AE2760"/>
    <w:rsid w:val="00AF4B9D"/>
    <w:rsid w:val="00B01195"/>
    <w:rsid w:val="00B058AA"/>
    <w:rsid w:val="00B16AC7"/>
    <w:rsid w:val="00B3031A"/>
    <w:rsid w:val="00B44769"/>
    <w:rsid w:val="00B45832"/>
    <w:rsid w:val="00B4657D"/>
    <w:rsid w:val="00B61349"/>
    <w:rsid w:val="00B64B0D"/>
    <w:rsid w:val="00B66F40"/>
    <w:rsid w:val="00B67964"/>
    <w:rsid w:val="00B754B0"/>
    <w:rsid w:val="00B761D4"/>
    <w:rsid w:val="00B960B6"/>
    <w:rsid w:val="00BB6EE4"/>
    <w:rsid w:val="00BC7EA2"/>
    <w:rsid w:val="00C043B3"/>
    <w:rsid w:val="00C243CD"/>
    <w:rsid w:val="00C25B83"/>
    <w:rsid w:val="00C55453"/>
    <w:rsid w:val="00C64C4A"/>
    <w:rsid w:val="00CA3DA0"/>
    <w:rsid w:val="00CB0506"/>
    <w:rsid w:val="00CC0927"/>
    <w:rsid w:val="00CC31FC"/>
    <w:rsid w:val="00CD025B"/>
    <w:rsid w:val="00CD72AF"/>
    <w:rsid w:val="00CE7280"/>
    <w:rsid w:val="00D1794B"/>
    <w:rsid w:val="00D20049"/>
    <w:rsid w:val="00D25668"/>
    <w:rsid w:val="00D25B77"/>
    <w:rsid w:val="00D265F9"/>
    <w:rsid w:val="00D62F44"/>
    <w:rsid w:val="00D978E1"/>
    <w:rsid w:val="00DA0B82"/>
    <w:rsid w:val="00DA6626"/>
    <w:rsid w:val="00DB42B0"/>
    <w:rsid w:val="00DB5D22"/>
    <w:rsid w:val="00DC2FE6"/>
    <w:rsid w:val="00DF7F0A"/>
    <w:rsid w:val="00E07C63"/>
    <w:rsid w:val="00E127C0"/>
    <w:rsid w:val="00E33F06"/>
    <w:rsid w:val="00E364C0"/>
    <w:rsid w:val="00E37BCB"/>
    <w:rsid w:val="00E44800"/>
    <w:rsid w:val="00E47BA5"/>
    <w:rsid w:val="00E510EA"/>
    <w:rsid w:val="00E52519"/>
    <w:rsid w:val="00E54E07"/>
    <w:rsid w:val="00E55590"/>
    <w:rsid w:val="00E61007"/>
    <w:rsid w:val="00E650AC"/>
    <w:rsid w:val="00E768FA"/>
    <w:rsid w:val="00E82094"/>
    <w:rsid w:val="00E84771"/>
    <w:rsid w:val="00E85332"/>
    <w:rsid w:val="00E920E6"/>
    <w:rsid w:val="00EA0785"/>
    <w:rsid w:val="00EB2052"/>
    <w:rsid w:val="00EC4086"/>
    <w:rsid w:val="00ED0D32"/>
    <w:rsid w:val="00EE2851"/>
    <w:rsid w:val="00EE5DCC"/>
    <w:rsid w:val="00EE68DE"/>
    <w:rsid w:val="00EF4AA7"/>
    <w:rsid w:val="00F12C66"/>
    <w:rsid w:val="00F16B14"/>
    <w:rsid w:val="00F26408"/>
    <w:rsid w:val="00F33C18"/>
    <w:rsid w:val="00F36B41"/>
    <w:rsid w:val="00F40D33"/>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608625">
      <w:bodyDiv w:val="1"/>
      <w:marLeft w:val="0"/>
      <w:marRight w:val="0"/>
      <w:marTop w:val="0"/>
      <w:marBottom w:val="0"/>
      <w:divBdr>
        <w:top w:val="none" w:sz="0" w:space="0" w:color="auto"/>
        <w:left w:val="none" w:sz="0" w:space="0" w:color="auto"/>
        <w:bottom w:val="none" w:sz="0" w:space="0" w:color="auto"/>
        <w:right w:val="none" w:sz="0" w:space="0" w:color="auto"/>
      </w:divBdr>
      <w:divsChild>
        <w:div w:id="799806586">
          <w:marLeft w:val="0"/>
          <w:marRight w:val="0"/>
          <w:marTop w:val="0"/>
          <w:marBottom w:val="0"/>
          <w:divBdr>
            <w:top w:val="none" w:sz="0" w:space="0" w:color="auto"/>
            <w:left w:val="none" w:sz="0" w:space="0" w:color="auto"/>
            <w:bottom w:val="none" w:sz="0" w:space="0" w:color="auto"/>
            <w:right w:val="none" w:sz="0" w:space="0" w:color="auto"/>
          </w:divBdr>
          <w:divsChild>
            <w:div w:id="450632407">
              <w:marLeft w:val="0"/>
              <w:marRight w:val="0"/>
              <w:marTop w:val="0"/>
              <w:marBottom w:val="0"/>
              <w:divBdr>
                <w:top w:val="none" w:sz="0" w:space="0" w:color="auto"/>
                <w:left w:val="none" w:sz="0" w:space="0" w:color="auto"/>
                <w:bottom w:val="none" w:sz="0" w:space="0" w:color="auto"/>
                <w:right w:val="none" w:sz="0" w:space="0" w:color="auto"/>
              </w:divBdr>
              <w:divsChild>
                <w:div w:id="1062680467">
                  <w:marLeft w:val="0"/>
                  <w:marRight w:val="0"/>
                  <w:marTop w:val="0"/>
                  <w:marBottom w:val="0"/>
                  <w:divBdr>
                    <w:top w:val="none" w:sz="0" w:space="0" w:color="auto"/>
                    <w:left w:val="none" w:sz="0" w:space="0" w:color="auto"/>
                    <w:bottom w:val="none" w:sz="0" w:space="0" w:color="auto"/>
                    <w:right w:val="none" w:sz="0" w:space="0" w:color="auto"/>
                  </w:divBdr>
                  <w:divsChild>
                    <w:div w:id="134755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945582">
          <w:marLeft w:val="0"/>
          <w:marRight w:val="0"/>
          <w:marTop w:val="0"/>
          <w:marBottom w:val="0"/>
          <w:divBdr>
            <w:top w:val="none" w:sz="0" w:space="0" w:color="auto"/>
            <w:left w:val="none" w:sz="0" w:space="0" w:color="auto"/>
            <w:bottom w:val="none" w:sz="0" w:space="0" w:color="auto"/>
            <w:right w:val="none" w:sz="0" w:space="0" w:color="auto"/>
          </w:divBdr>
          <w:divsChild>
            <w:div w:id="450898631">
              <w:marLeft w:val="0"/>
              <w:marRight w:val="0"/>
              <w:marTop w:val="0"/>
              <w:marBottom w:val="0"/>
              <w:divBdr>
                <w:top w:val="none" w:sz="0" w:space="0" w:color="auto"/>
                <w:left w:val="none" w:sz="0" w:space="0" w:color="auto"/>
                <w:bottom w:val="none" w:sz="0" w:space="0" w:color="auto"/>
                <w:right w:val="none" w:sz="0" w:space="0" w:color="auto"/>
              </w:divBdr>
              <w:divsChild>
                <w:div w:id="857473665">
                  <w:marLeft w:val="0"/>
                  <w:marRight w:val="0"/>
                  <w:marTop w:val="0"/>
                  <w:marBottom w:val="0"/>
                  <w:divBdr>
                    <w:top w:val="none" w:sz="0" w:space="0" w:color="auto"/>
                    <w:left w:val="none" w:sz="0" w:space="0" w:color="auto"/>
                    <w:bottom w:val="none" w:sz="0" w:space="0" w:color="auto"/>
                    <w:right w:val="none" w:sz="0" w:space="0" w:color="auto"/>
                  </w:divBdr>
                  <w:divsChild>
                    <w:div w:id="43529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490372">
          <w:marLeft w:val="0"/>
          <w:marRight w:val="0"/>
          <w:marTop w:val="0"/>
          <w:marBottom w:val="0"/>
          <w:divBdr>
            <w:top w:val="none" w:sz="0" w:space="0" w:color="auto"/>
            <w:left w:val="none" w:sz="0" w:space="0" w:color="auto"/>
            <w:bottom w:val="none" w:sz="0" w:space="0" w:color="auto"/>
            <w:right w:val="none" w:sz="0" w:space="0" w:color="auto"/>
          </w:divBdr>
          <w:divsChild>
            <w:div w:id="546718554">
              <w:marLeft w:val="0"/>
              <w:marRight w:val="0"/>
              <w:marTop w:val="0"/>
              <w:marBottom w:val="0"/>
              <w:divBdr>
                <w:top w:val="none" w:sz="0" w:space="0" w:color="auto"/>
                <w:left w:val="none" w:sz="0" w:space="0" w:color="auto"/>
                <w:bottom w:val="none" w:sz="0" w:space="0" w:color="auto"/>
                <w:right w:val="none" w:sz="0" w:space="0" w:color="auto"/>
              </w:divBdr>
              <w:divsChild>
                <w:div w:id="931284267">
                  <w:marLeft w:val="0"/>
                  <w:marRight w:val="0"/>
                  <w:marTop w:val="0"/>
                  <w:marBottom w:val="0"/>
                  <w:divBdr>
                    <w:top w:val="none" w:sz="0" w:space="0" w:color="auto"/>
                    <w:left w:val="none" w:sz="0" w:space="0" w:color="auto"/>
                    <w:bottom w:val="none" w:sz="0" w:space="0" w:color="auto"/>
                    <w:right w:val="none" w:sz="0" w:space="0" w:color="auto"/>
                  </w:divBdr>
                  <w:divsChild>
                    <w:div w:id="196191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B8E2BF2-E523-F749-825F-1056065EABF6}">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37</TotalTime>
  <Pages>3</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7</cp:revision>
  <dcterms:created xsi:type="dcterms:W3CDTF">2020-07-17T13:29:00Z</dcterms:created>
  <dcterms:modified xsi:type="dcterms:W3CDTF">2020-07-17T19:59:00Z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documentId_3728</vt:lpwstr>
  </property>
</Properties>
</file>